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7A" w:rsidRDefault="005912B1" w:rsidP="00C60A06">
      <w:pPr>
        <w:tabs>
          <w:tab w:val="left" w:pos="6555"/>
          <w:tab w:val="right" w:pos="9496"/>
        </w:tabs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5605A" w:rsidRDefault="00F7107A" w:rsidP="00C5605A">
      <w:pPr>
        <w:spacing w:after="0" w:line="240" w:lineRule="auto"/>
        <w:ind w:right="2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ab/>
      </w:r>
      <w:r w:rsidR="00C560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C5605A" w:rsidRPr="00F7107A" w:rsidRDefault="00635B79" w:rsidP="00C5605A">
      <w:pPr>
        <w:spacing w:after="0" w:line="240" w:lineRule="auto"/>
        <w:ind w:right="2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  </w:t>
      </w:r>
      <w:r w:rsidR="00CC7DF7">
        <w:rPr>
          <w:rFonts w:ascii="Times New Roman" w:hAnsi="Times New Roman" w:cs="Times New Roman"/>
          <w:b/>
          <w:sz w:val="28"/>
          <w:szCs w:val="28"/>
          <w:lang w:eastAsia="ru-RU"/>
        </w:rPr>
        <w:t>меж</w:t>
      </w:r>
      <w:r w:rsidR="00D850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муниципальном конкурсе </w:t>
      </w:r>
      <w:proofErr w:type="gramStart"/>
      <w:r w:rsidR="00D850DF">
        <w:rPr>
          <w:rFonts w:ascii="Times New Roman" w:hAnsi="Times New Roman" w:cs="Times New Roman"/>
          <w:b/>
          <w:sz w:val="28"/>
          <w:szCs w:val="28"/>
          <w:lang w:eastAsia="ru-RU"/>
        </w:rPr>
        <w:t>Календарь  «</w:t>
      </w:r>
      <w:proofErr w:type="gramEnd"/>
      <w:r w:rsidR="00D850DF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Образовательное событие</w:t>
      </w:r>
      <w:r w:rsidR="00C5605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73F05" w:rsidRPr="00073F05" w:rsidRDefault="00073F05" w:rsidP="00073F05">
      <w:pPr>
        <w:spacing w:after="0" w:line="240" w:lineRule="auto"/>
        <w:rPr>
          <w:rFonts w:ascii="Times New Roman" w:eastAsia="Times New Roman" w:hAnsi="Times New Roman" w:cs="Times New Roman"/>
          <w:b/>
          <w:color w:val="806000"/>
          <w:sz w:val="29"/>
          <w:szCs w:val="29"/>
        </w:rPr>
      </w:pPr>
    </w:p>
    <w:p w:rsidR="00F7107A" w:rsidRPr="00F7107A" w:rsidRDefault="00F7107A" w:rsidP="00F7107A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положении</w:t>
      </w:r>
    </w:p>
    <w:p w:rsidR="00F7107A" w:rsidRPr="00F7107A" w:rsidRDefault="00F7107A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7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организационный п</w:t>
      </w:r>
      <w:r w:rsidR="00F33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пров</w:t>
      </w:r>
      <w:r w:rsidR="006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r w:rsidR="007463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D85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конкурса Календарь «Образовательное событие</w:t>
      </w:r>
      <w:r w:rsidR="00F332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3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(далее-К</w:t>
      </w:r>
      <w:r w:rsidR="006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</w:t>
      </w:r>
    </w:p>
    <w:p w:rsidR="00F7107A" w:rsidRDefault="00073F05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</w:t>
      </w:r>
      <w:r w:rsidR="00F7107A" w:rsidRPr="00F7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целях: </w:t>
      </w:r>
    </w:p>
    <w:p w:rsidR="00073F05" w:rsidRPr="00F7107A" w:rsidRDefault="00073F05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3F05">
        <w:rPr>
          <w:rFonts w:ascii="Times New Roman" w:eastAsia="Times New Roman" w:hAnsi="Times New Roman" w:cs="Times New Roman"/>
          <w:sz w:val="29"/>
          <w:szCs w:val="29"/>
        </w:rPr>
        <w:t>обмен</w:t>
      </w:r>
      <w:r>
        <w:rPr>
          <w:rFonts w:ascii="Times New Roman" w:eastAsia="Times New Roman" w:hAnsi="Times New Roman" w:cs="Times New Roman"/>
          <w:sz w:val="29"/>
          <w:szCs w:val="29"/>
        </w:rPr>
        <w:t>а</w:t>
      </w:r>
      <w:r w:rsidRPr="00073F05">
        <w:rPr>
          <w:rFonts w:ascii="Times New Roman" w:eastAsia="Times New Roman" w:hAnsi="Times New Roman" w:cs="Times New Roman"/>
          <w:sz w:val="29"/>
          <w:szCs w:val="29"/>
        </w:rPr>
        <w:t xml:space="preserve"> опытом педагогически</w:t>
      </w:r>
      <w:r w:rsidR="00D850DF">
        <w:rPr>
          <w:rFonts w:ascii="Times New Roman" w:eastAsia="Times New Roman" w:hAnsi="Times New Roman" w:cs="Times New Roman"/>
          <w:sz w:val="29"/>
          <w:szCs w:val="29"/>
        </w:rPr>
        <w:t>х работников</w:t>
      </w:r>
      <w:r w:rsidR="00635B79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F7107A" w:rsidRDefault="00F7107A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мотивации к профессиональному саморазвитию.</w:t>
      </w:r>
    </w:p>
    <w:p w:rsidR="00D850DF" w:rsidRDefault="00D850DF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1.3.Задачи конкурса:</w:t>
      </w:r>
    </w:p>
    <w:p w:rsidR="00D850DF" w:rsidRDefault="00D850DF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и создать в электронном виде календарь для работы в ОО;</w:t>
      </w:r>
    </w:p>
    <w:p w:rsidR="00D850DF" w:rsidRDefault="00D850DF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-раскрыть творческий </w:t>
      </w:r>
      <w:r w:rsidR="00D83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участников конкурса;</w:t>
      </w:r>
    </w:p>
    <w:p w:rsidR="00D83C7D" w:rsidRDefault="00D83C7D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 в нестандартной форме образовательное событие</w:t>
      </w:r>
    </w:p>
    <w:p w:rsidR="00E44967" w:rsidRPr="00627355" w:rsidRDefault="00E44967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4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355">
        <w:rPr>
          <w:rFonts w:ascii="Times New Roman" w:eastAsia="Times New Roman" w:hAnsi="Times New Roman" w:cs="Times New Roman"/>
          <w:sz w:val="29"/>
          <w:szCs w:val="29"/>
        </w:rPr>
        <w:t>К участию в К</w:t>
      </w:r>
      <w:r>
        <w:rPr>
          <w:rFonts w:ascii="Times New Roman" w:eastAsia="Times New Roman" w:hAnsi="Times New Roman" w:cs="Times New Roman"/>
          <w:sz w:val="29"/>
          <w:szCs w:val="29"/>
        </w:rPr>
        <w:t>онкурсе</w:t>
      </w:r>
      <w:r w:rsidRPr="00073F05">
        <w:rPr>
          <w:rFonts w:ascii="Times New Roman" w:eastAsia="Times New Roman" w:hAnsi="Times New Roman" w:cs="Times New Roman"/>
          <w:sz w:val="29"/>
          <w:szCs w:val="29"/>
        </w:rPr>
        <w:t xml:space="preserve"> приглашаются</w:t>
      </w:r>
      <w:r w:rsidR="0074637E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073F05">
        <w:rPr>
          <w:rFonts w:ascii="Times New Roman" w:eastAsia="Times New Roman" w:hAnsi="Times New Roman" w:cs="Times New Roman"/>
          <w:sz w:val="29"/>
          <w:szCs w:val="29"/>
        </w:rPr>
        <w:t>педагоги</w:t>
      </w:r>
      <w:r w:rsidR="00D850DF">
        <w:rPr>
          <w:rFonts w:ascii="Times New Roman" w:eastAsia="Times New Roman" w:hAnsi="Times New Roman" w:cs="Times New Roman"/>
          <w:sz w:val="29"/>
          <w:szCs w:val="29"/>
        </w:rPr>
        <w:t xml:space="preserve"> ОО</w:t>
      </w:r>
      <w:r w:rsidRPr="00073F05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r w:rsidR="00D850DF">
        <w:rPr>
          <w:rFonts w:ascii="Times New Roman" w:eastAsia="Times New Roman" w:hAnsi="Times New Roman" w:cs="Times New Roman"/>
          <w:sz w:val="29"/>
          <w:szCs w:val="29"/>
        </w:rPr>
        <w:t xml:space="preserve">воспитатели ДОУ, </w:t>
      </w:r>
      <w:r w:rsidR="0074637E">
        <w:rPr>
          <w:rFonts w:ascii="Times New Roman" w:eastAsia="Times New Roman" w:hAnsi="Times New Roman" w:cs="Times New Roman"/>
          <w:sz w:val="29"/>
          <w:szCs w:val="29"/>
        </w:rPr>
        <w:t>руководители школьных</w:t>
      </w:r>
      <w:r w:rsidR="00D850DF">
        <w:rPr>
          <w:rFonts w:ascii="Times New Roman" w:eastAsia="Times New Roman" w:hAnsi="Times New Roman" w:cs="Times New Roman"/>
          <w:sz w:val="29"/>
          <w:szCs w:val="29"/>
        </w:rPr>
        <w:t>, дошкольных</w:t>
      </w:r>
      <w:r w:rsidR="0074637E">
        <w:rPr>
          <w:rFonts w:ascii="Times New Roman" w:eastAsia="Times New Roman" w:hAnsi="Times New Roman" w:cs="Times New Roman"/>
          <w:sz w:val="29"/>
          <w:szCs w:val="29"/>
        </w:rPr>
        <w:t xml:space="preserve"> и муниципальных</w:t>
      </w:r>
      <w:r w:rsidRPr="00073F05">
        <w:rPr>
          <w:rFonts w:ascii="Times New Roman" w:eastAsia="Times New Roman" w:hAnsi="Times New Roman" w:cs="Times New Roman"/>
          <w:sz w:val="29"/>
          <w:szCs w:val="29"/>
        </w:rPr>
        <w:t xml:space="preserve"> методических объединений, педагоги-психологи, </w:t>
      </w:r>
      <w:r w:rsidR="00D850DF">
        <w:rPr>
          <w:rFonts w:ascii="Times New Roman" w:eastAsia="Times New Roman" w:hAnsi="Times New Roman" w:cs="Times New Roman"/>
          <w:sz w:val="29"/>
          <w:szCs w:val="29"/>
        </w:rPr>
        <w:t xml:space="preserve">учителя-логопеды, </w:t>
      </w:r>
      <w:r w:rsidRPr="00073F05">
        <w:rPr>
          <w:rFonts w:ascii="Times New Roman" w:eastAsia="Times New Roman" w:hAnsi="Times New Roman" w:cs="Times New Roman"/>
          <w:sz w:val="29"/>
          <w:szCs w:val="29"/>
        </w:rPr>
        <w:t>специалисты органов управления образования и методических служб.</w:t>
      </w:r>
    </w:p>
    <w:p w:rsidR="00F7107A" w:rsidRPr="00F7107A" w:rsidRDefault="00E44967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2735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Учредителем К</w:t>
      </w:r>
      <w:r w:rsidR="006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62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="00F7107A" w:rsidRPr="00F7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МБОУ ДПО «Осинский методический центр». </w:t>
      </w:r>
    </w:p>
    <w:p w:rsidR="00F0648B" w:rsidRDefault="00F0648B" w:rsidP="00F7107A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07A" w:rsidRPr="00F7107A" w:rsidRDefault="00F7107A" w:rsidP="00F7107A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44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  <w:r w:rsidR="00DF1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Конкурса</w:t>
      </w:r>
    </w:p>
    <w:p w:rsidR="00E44967" w:rsidRDefault="00943BC7" w:rsidP="00F7107A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сдача работ на конкурс проводится с </w:t>
      </w:r>
      <w:r w:rsidR="00EB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по 25</w:t>
      </w:r>
      <w:r w:rsidR="00E44967" w:rsidRPr="00323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5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2024</w:t>
      </w:r>
      <w:r w:rsidR="00E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              </w:t>
      </w:r>
    </w:p>
    <w:p w:rsidR="00E44967" w:rsidRDefault="00E44967" w:rsidP="00F7107A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2.2.Подведение итогов конкурса </w:t>
      </w:r>
      <w:r w:rsidR="00D850DF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</w:t>
      </w:r>
      <w:r w:rsidR="00D85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323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E44967" w:rsidRDefault="00E44967" w:rsidP="00F7107A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67" w:rsidRPr="00627355" w:rsidRDefault="00E44967" w:rsidP="00627355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7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 w:rsidR="00627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E44967" w:rsidRDefault="00E44967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3.1.Конкурс является</w:t>
      </w:r>
      <w:r w:rsidR="00D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заочным, участие в Конкурсе бесплатное.</w:t>
      </w:r>
    </w:p>
    <w:p w:rsidR="00627355" w:rsidRDefault="00E44967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627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номинациям:</w:t>
      </w:r>
    </w:p>
    <w:p w:rsidR="00627355" w:rsidRPr="00587D01" w:rsidRDefault="00A64795" w:rsidP="008016AA">
      <w:pPr>
        <w:pStyle w:val="a3"/>
        <w:numPr>
          <w:ilvl w:val="0"/>
          <w:numId w:val="6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</w:t>
      </w:r>
      <w:r w:rsidR="00D83C7D" w:rsidRPr="0058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отовимся к ГИА, ЕГЭ и </w:t>
      </w:r>
      <w:r w:rsidR="00587D01" w:rsidRPr="00587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ВПР»</w:t>
      </w:r>
      <w:r w:rsidRPr="00587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BA0" w:rsidRPr="00EE2A20" w:rsidRDefault="00D83C7D" w:rsidP="00EE2A20">
      <w:pPr>
        <w:pStyle w:val="a3"/>
        <w:numPr>
          <w:ilvl w:val="0"/>
          <w:numId w:val="6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«Обучающий календарь</w:t>
      </w:r>
      <w:r w:rsidR="00A64795" w:rsidRPr="00587D0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7355" w:rsidRPr="00587D01" w:rsidRDefault="00D83C7D" w:rsidP="008016AA">
      <w:pPr>
        <w:pStyle w:val="a3"/>
        <w:numPr>
          <w:ilvl w:val="0"/>
          <w:numId w:val="6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меркнет летопись Побед»</w:t>
      </w:r>
      <w:r w:rsidR="0042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рамках празднования</w:t>
      </w:r>
      <w:r w:rsidR="004229FA">
        <w:rPr>
          <w:rFonts w:ascii="Times New Roman" w:eastAsia="Times New Roman" w:hAnsi="Times New Roman" w:cs="Times New Roman"/>
          <w:sz w:val="28"/>
          <w:szCs w:val="28"/>
        </w:rPr>
        <w:t xml:space="preserve"> 80-летия</w:t>
      </w:r>
      <w:r w:rsidR="004229FA" w:rsidRPr="004229FA">
        <w:rPr>
          <w:rFonts w:ascii="Times New Roman" w:eastAsia="Times New Roman" w:hAnsi="Times New Roman" w:cs="Times New Roman"/>
          <w:sz w:val="28"/>
          <w:szCs w:val="28"/>
        </w:rPr>
        <w:t xml:space="preserve"> Великой </w:t>
      </w:r>
      <w:proofErr w:type="gramStart"/>
      <w:r w:rsidR="004229FA" w:rsidRPr="004229FA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="0042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87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C7D" w:rsidRPr="00587D01" w:rsidRDefault="00D83C7D" w:rsidP="008016AA">
      <w:pPr>
        <w:pStyle w:val="a3"/>
        <w:numPr>
          <w:ilvl w:val="0"/>
          <w:numId w:val="6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СемьЯ»</w:t>
      </w:r>
    </w:p>
    <w:p w:rsidR="006728FC" w:rsidRDefault="00AC44A2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672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вправе изменить наименование номинаций, изменить количество победителей и призеров Конкурса или не присуждать призы по отдельным номинациям, если количество или уровень представленных работ не позволяют определить призеров.</w:t>
      </w:r>
    </w:p>
    <w:p w:rsidR="006728FC" w:rsidRDefault="006728FC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E4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представить:</w:t>
      </w:r>
    </w:p>
    <w:p w:rsidR="002A45DC" w:rsidRDefault="00D83C7D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и календарь</w:t>
      </w:r>
      <w:r w:rsidR="0067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9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по 25</w:t>
      </w:r>
      <w:r w:rsidR="00D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F7107A" w:rsidRPr="00F7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</w:t>
      </w:r>
      <w:hyperlink r:id="rId5" w:history="1">
        <w:r w:rsidR="00F7107A" w:rsidRPr="00F7107A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osa</w:t>
        </w:r>
        <w:r w:rsidR="00F7107A" w:rsidRPr="00F7107A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-</w:t>
        </w:r>
        <w:r w:rsidR="00F7107A" w:rsidRPr="00F7107A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mmc</w:t>
        </w:r>
        <w:r w:rsidR="00F7107A" w:rsidRPr="00F7107A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-</w:t>
        </w:r>
        <w:r w:rsidR="00F7107A" w:rsidRPr="00F7107A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s</w:t>
        </w:r>
        <w:r w:rsidR="00F7107A" w:rsidRPr="00F7107A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@</w:t>
        </w:r>
        <w:r w:rsidR="00F7107A" w:rsidRPr="00F7107A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yandex</w:t>
        </w:r>
        <w:r w:rsidR="00F7107A" w:rsidRPr="00F7107A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="00F7107A" w:rsidRPr="00F7107A"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="0067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4A2" w:rsidRDefault="00AC44A2" w:rsidP="00F7107A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17F" w:rsidRDefault="006728FC" w:rsidP="002731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9"/>
          <w:szCs w:val="29"/>
        </w:rPr>
        <w:t>4.</w:t>
      </w:r>
      <w:r w:rsidR="00A3434E">
        <w:rPr>
          <w:rFonts w:ascii="Times New Roman" w:eastAsia="Times New Roman" w:hAnsi="Times New Roman" w:cs="Times New Roman"/>
          <w:b/>
          <w:color w:val="000000" w:themeColor="text1"/>
          <w:sz w:val="29"/>
          <w:szCs w:val="29"/>
        </w:rPr>
        <w:t>Критерии и т</w:t>
      </w:r>
      <w:r w:rsidR="00E44967" w:rsidRPr="00E44967">
        <w:rPr>
          <w:rFonts w:ascii="Times New Roman" w:eastAsia="Times New Roman" w:hAnsi="Times New Roman" w:cs="Times New Roman"/>
          <w:b/>
          <w:color w:val="000000" w:themeColor="text1"/>
          <w:sz w:val="29"/>
          <w:szCs w:val="29"/>
        </w:rPr>
        <w:t xml:space="preserve">ребования </w:t>
      </w:r>
      <w:r w:rsidR="009E4B83">
        <w:rPr>
          <w:rFonts w:ascii="Times New Roman" w:eastAsia="Times New Roman" w:hAnsi="Times New Roman" w:cs="Times New Roman"/>
          <w:b/>
          <w:color w:val="000000" w:themeColor="text1"/>
          <w:sz w:val="29"/>
          <w:szCs w:val="29"/>
        </w:rPr>
        <w:t>Конкурса</w:t>
      </w:r>
    </w:p>
    <w:p w:rsidR="00197FF0" w:rsidRPr="00197FF0" w:rsidRDefault="00323E37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197FF0" w:rsidRPr="001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- система счисления больших промежутков времени. Также календарём называется список дней года с разделением на недели и месяцы и обозначением праздников и периодическое справочное издание с последовательным перечнем дней, недель, месяцев данного года. По своей структуре календарь может быть:</w:t>
      </w:r>
    </w:p>
    <w:p w:rsidR="00197FF0" w:rsidRPr="00197FF0" w:rsidRDefault="00197FF0" w:rsidP="008016AA">
      <w:pPr>
        <w:numPr>
          <w:ilvl w:val="0"/>
          <w:numId w:val="7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многостраничным или одностраничным (в форме плаката);</w:t>
      </w:r>
    </w:p>
    <w:p w:rsidR="00197FF0" w:rsidRPr="00197FF0" w:rsidRDefault="00197FF0" w:rsidP="00197FF0">
      <w:pPr>
        <w:numPr>
          <w:ilvl w:val="0"/>
          <w:numId w:val="7"/>
        </w:num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настольным;</w:t>
      </w:r>
    </w:p>
    <w:p w:rsidR="002536FC" w:rsidRPr="00197FF0" w:rsidRDefault="00197FF0" w:rsidP="00535ADA">
      <w:pPr>
        <w:numPr>
          <w:ilvl w:val="0"/>
          <w:numId w:val="7"/>
        </w:num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перекидным. </w:t>
      </w:r>
    </w:p>
    <w:p w:rsidR="00DF2B74" w:rsidRPr="00DF2B74" w:rsidRDefault="00DF2B74" w:rsidP="008016A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4.2.</w:t>
      </w:r>
      <w:r w:rsidRPr="00DF2B7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DF2B74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 календари должны быть авторскими, представлять самостоятельную оригинальную разработку. Копирование чужих образцов календарей не допускается.</w:t>
      </w:r>
    </w:p>
    <w:p w:rsidR="004C68AF" w:rsidRPr="00197FF0" w:rsidRDefault="00DF2B74" w:rsidP="0080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>4.3</w:t>
      </w:r>
      <w:r w:rsidR="002536FC"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>.</w:t>
      </w:r>
      <w:r w:rsidR="0002329F"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197FF0" w:rsidRPr="00197FF0"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 xml:space="preserve">Конкурсные работы могут быть выполнены с использованием </w:t>
      </w:r>
      <w:r w:rsidR="00197FF0" w:rsidRPr="00197FF0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 xml:space="preserve">программ </w:t>
      </w:r>
      <w:r w:rsidR="00197FF0" w:rsidRPr="00197FF0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val="en-US"/>
        </w:rPr>
        <w:t>Microsoft</w:t>
      </w:r>
      <w:r w:rsidR="00197FF0" w:rsidRPr="00197FF0"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197FF0" w:rsidRPr="00197FF0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val="en-US"/>
        </w:rPr>
        <w:t>Office</w:t>
      </w:r>
      <w:r w:rsidR="00197FF0" w:rsidRPr="00197FF0"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>. Формат: произвольный. Техника оформления – без ограничений.</w:t>
      </w:r>
    </w:p>
    <w:p w:rsidR="004C68AF" w:rsidRDefault="004C68AF" w:rsidP="0080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C68AF">
        <w:t xml:space="preserve"> </w:t>
      </w:r>
      <w:r w:rsidR="00197FF0">
        <w:rPr>
          <w:rFonts w:ascii="Times New Roman" w:eastAsia="Times New Roman" w:hAnsi="Times New Roman" w:cs="Times New Roman"/>
          <w:sz w:val="29"/>
          <w:szCs w:val="29"/>
          <w:lang w:eastAsia="ru-RU"/>
        </w:rPr>
        <w:t>4.4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 О</w:t>
      </w:r>
      <w:r w:rsidRPr="004C68AF">
        <w:rPr>
          <w:rFonts w:ascii="Times New Roman" w:eastAsia="Times New Roman" w:hAnsi="Times New Roman" w:cs="Times New Roman"/>
          <w:sz w:val="29"/>
          <w:szCs w:val="29"/>
          <w:lang w:eastAsia="ru-RU"/>
        </w:rPr>
        <w:t>формление календаря должно соответствовать его основной функции: цифры, дни и названия месяцев должны быть достаточно крупными, четкими и легко читаемыми. Удобная календарная сетка – важнейшее достоинство календаря, важным достоинством календаря является его интересный и привлекательный внешний вид;</w:t>
      </w:r>
      <w:r w:rsidR="00E44967" w:rsidRPr="00E4496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4C68AF" w:rsidRDefault="00197FF0" w:rsidP="004C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4.5</w:t>
      </w:r>
      <w:r w:rsidR="004C68A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Критерии: </w:t>
      </w:r>
    </w:p>
    <w:p w:rsidR="004C68AF" w:rsidRPr="00587D01" w:rsidRDefault="00587D01" w:rsidP="00587D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7D0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4C68AF" w:rsidRPr="00587D01">
        <w:rPr>
          <w:rFonts w:ascii="Times New Roman" w:eastAsia="Times New Roman" w:hAnsi="Times New Roman" w:cs="Times New Roman"/>
          <w:sz w:val="29"/>
          <w:szCs w:val="29"/>
          <w:lang w:eastAsia="ru-RU"/>
        </w:rPr>
        <w:t>Соответствие тематике;</w:t>
      </w:r>
    </w:p>
    <w:p w:rsidR="004C68AF" w:rsidRPr="00587D01" w:rsidRDefault="00587D01" w:rsidP="00587D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7D0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Информационная содержательность;</w:t>
      </w:r>
    </w:p>
    <w:p w:rsidR="004C68AF" w:rsidRPr="00587D01" w:rsidRDefault="004C68AF" w:rsidP="00587D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7D0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Грамотность;</w:t>
      </w:r>
    </w:p>
    <w:p w:rsidR="004C68AF" w:rsidRDefault="004C68AF" w:rsidP="00587D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7D01">
        <w:rPr>
          <w:rFonts w:ascii="Times New Roman" w:eastAsia="Times New Roman" w:hAnsi="Times New Roman" w:cs="Times New Roman"/>
          <w:sz w:val="29"/>
          <w:szCs w:val="29"/>
          <w:lang w:eastAsia="ru-RU"/>
        </w:rPr>
        <w:t>Оригинальность творческого решения;</w:t>
      </w:r>
    </w:p>
    <w:p w:rsidR="007278A4" w:rsidRPr="00587D01" w:rsidRDefault="007278A4" w:rsidP="00587D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Креативность;</w:t>
      </w:r>
    </w:p>
    <w:p w:rsidR="004C68AF" w:rsidRPr="00587D01" w:rsidRDefault="00587D01" w:rsidP="00587D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7D01">
        <w:rPr>
          <w:rFonts w:ascii="Times New Roman" w:eastAsia="Times New Roman" w:hAnsi="Times New Roman" w:cs="Times New Roman"/>
          <w:sz w:val="29"/>
          <w:szCs w:val="29"/>
          <w:lang w:eastAsia="ru-RU"/>
        </w:rPr>
        <w:t>Эстетичность</w:t>
      </w:r>
      <w:r w:rsidR="00C762E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оформления</w:t>
      </w:r>
      <w:r w:rsidR="004C68AF" w:rsidRPr="00587D01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4C68AF" w:rsidRPr="00587D01" w:rsidRDefault="004C68AF" w:rsidP="00587D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7D01">
        <w:rPr>
          <w:rFonts w:ascii="Times New Roman" w:eastAsia="Times New Roman" w:hAnsi="Times New Roman" w:cs="Times New Roman"/>
          <w:sz w:val="29"/>
          <w:szCs w:val="29"/>
          <w:lang w:eastAsia="ru-RU"/>
        </w:rPr>
        <w:t>Соответствие возрасту.</w:t>
      </w:r>
    </w:p>
    <w:p w:rsidR="00AC762B" w:rsidRPr="00AC762B" w:rsidRDefault="00AC762B" w:rsidP="00AC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AC762B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5</w:t>
      </w:r>
      <w:r w:rsidR="00740D1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. Подведение итогов конкурса</w:t>
      </w:r>
      <w:r w:rsidRPr="00AC762B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:</w:t>
      </w:r>
    </w:p>
    <w:p w:rsidR="00AC762B" w:rsidRPr="00AC762B" w:rsidRDefault="0041347C" w:rsidP="00AC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5.1.</w:t>
      </w:r>
      <w:r w:rsidR="00AC762B" w:rsidRPr="00AC762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Подведение итогов и награждение проводится по решению жюри Конкурса на основании протокола. 1, 2, 3 места присуждаются работам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, наиболее полно соответствующим</w:t>
      </w:r>
      <w:r w:rsidR="00AC762B" w:rsidRPr="00AC762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заданным критериям оценки и условиям проведения Конкурса.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5.2.</w:t>
      </w:r>
      <w:r w:rsidR="00AC762B" w:rsidRPr="00AC762B">
        <w:rPr>
          <w:rFonts w:ascii="Times New Roman" w:eastAsia="Times New Roman" w:hAnsi="Times New Roman" w:cs="Times New Roman"/>
          <w:sz w:val="29"/>
          <w:szCs w:val="29"/>
          <w:lang w:eastAsia="ru-RU"/>
        </w:rPr>
        <w:t>Жюри имеет право присуждать конкурсантам отдельные номинации «Лучшая идея», «Лучший дизайн», «Креативный календарь» и др.</w:t>
      </w:r>
    </w:p>
    <w:p w:rsidR="00AC762B" w:rsidRPr="00AC762B" w:rsidRDefault="0041347C" w:rsidP="00AC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3.</w:t>
      </w:r>
      <w:r w:rsidR="00AC762B" w:rsidRPr="00AC762B">
        <w:rPr>
          <w:rFonts w:ascii="Times New Roman" w:eastAsia="Times New Roman" w:hAnsi="Times New Roman" w:cs="Times New Roman"/>
          <w:sz w:val="29"/>
          <w:szCs w:val="29"/>
          <w:lang w:eastAsia="ru-RU"/>
        </w:rPr>
        <w:t>Результаты</w:t>
      </w:r>
      <w:proofErr w:type="gramEnd"/>
      <w:r w:rsidR="00AC762B" w:rsidRPr="00AC762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Конкур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са будут подведены </w:t>
      </w:r>
      <w:r w:rsidRPr="00EE2A20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28 ноября</w:t>
      </w:r>
      <w:r w:rsidR="00AC762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2024</w:t>
      </w:r>
      <w:r w:rsidR="00AC762B" w:rsidRPr="00AC762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года.</w:t>
      </w:r>
    </w:p>
    <w:p w:rsidR="00740D1A" w:rsidRPr="00740D1A" w:rsidRDefault="00740D1A" w:rsidP="00740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5.4</w:t>
      </w:r>
      <w:r w:rsidR="0041347C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74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D1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Всем участникам Конкурса вручаются сертификаты. Победители и призеры награждаются дипломами.  </w:t>
      </w:r>
    </w:p>
    <w:p w:rsidR="004C68AF" w:rsidRDefault="004C68AF" w:rsidP="004C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4C68AF" w:rsidRDefault="004C68AF" w:rsidP="004C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4C68AF" w:rsidRDefault="004C68AF" w:rsidP="004C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F7107A" w:rsidRPr="00F7107A" w:rsidRDefault="00F7107A" w:rsidP="00F710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7A">
        <w:rPr>
          <w:rFonts w:ascii="Times New Roman" w:eastAsia="Times New Roman" w:hAnsi="Times New Roman" w:cs="Times New Roman"/>
          <w:i/>
          <w:sz w:val="28"/>
          <w:szCs w:val="28"/>
        </w:rPr>
        <w:t>Дополнительную информацию можно получить по телефону</w:t>
      </w:r>
      <w:r w:rsidRPr="00F710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7107A" w:rsidRPr="00F7107A" w:rsidRDefault="00C5480E" w:rsidP="00F710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480E">
        <w:rPr>
          <w:i/>
          <w:sz w:val="28"/>
          <w:szCs w:val="28"/>
        </w:rPr>
        <w:t>8(34291)</w:t>
      </w:r>
      <w:r w:rsidR="00F7107A" w:rsidRPr="00C5480E">
        <w:rPr>
          <w:rFonts w:ascii="Times New Roman" w:eastAsia="Times New Roman" w:hAnsi="Times New Roman" w:cs="Times New Roman"/>
          <w:i/>
          <w:sz w:val="28"/>
          <w:szCs w:val="28"/>
        </w:rPr>
        <w:t>4-32-55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5912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Назарова Руфина Талгатовна</w:t>
      </w:r>
      <w:r w:rsidR="007873B6">
        <w:rPr>
          <w:rFonts w:ascii="Times New Roman" w:eastAsia="Times New Roman" w:hAnsi="Times New Roman" w:cs="Times New Roman"/>
          <w:i/>
          <w:sz w:val="28"/>
          <w:szCs w:val="28"/>
        </w:rPr>
        <w:t>, Кузнецова Вера Леонидовна</w:t>
      </w:r>
    </w:p>
    <w:p w:rsidR="00F7107A" w:rsidRPr="00F7107A" w:rsidRDefault="00F7107A" w:rsidP="00F7107A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F7107A" w:rsidRPr="00BE156A" w:rsidRDefault="00F7107A" w:rsidP="00F7107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E156A">
        <w:rPr>
          <w:rFonts w:ascii="Times New Roman" w:eastAsia="Times New Roman" w:hAnsi="Times New Roman" w:cs="Times New Roman"/>
          <w:b/>
          <w:sz w:val="24"/>
          <w:szCs w:val="28"/>
        </w:rPr>
        <w:t xml:space="preserve">ЗАЯВКА </w:t>
      </w:r>
    </w:p>
    <w:p w:rsidR="00F7107A" w:rsidRPr="00976BA3" w:rsidRDefault="00EB10CA" w:rsidP="00EB10CA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E15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участие в </w:t>
      </w:r>
      <w:r w:rsidR="00976B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меж</w:t>
      </w:r>
      <w:r w:rsidRPr="00BE15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муниципальном конкурсе</w:t>
      </w:r>
      <w:r w:rsidR="00976B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6D7C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Календарь</w:t>
      </w:r>
      <w:r w:rsidR="00D83C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«Образовательное событие</w:t>
      </w:r>
      <w:r w:rsidRPr="00BE15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EB10CA" w:rsidRPr="00BE156A" w:rsidRDefault="00EB10CA" w:rsidP="00F71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tbl>
      <w:tblPr>
        <w:tblStyle w:val="a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1608"/>
        <w:gridCol w:w="2078"/>
      </w:tblGrid>
      <w:tr w:rsidR="00A3434E" w:rsidRPr="00BE156A" w:rsidTr="00125B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E" w:rsidRPr="00BE156A" w:rsidRDefault="00A3434E">
            <w:pPr>
              <w:jc w:val="center"/>
              <w:rPr>
                <w:rFonts w:eastAsia="Times New Roman"/>
                <w:szCs w:val="28"/>
              </w:rPr>
            </w:pPr>
            <w:r w:rsidRPr="00BE156A">
              <w:rPr>
                <w:rFonts w:eastAsia="Times New Roman"/>
                <w:szCs w:val="28"/>
              </w:rPr>
              <w:t>ФИО</w:t>
            </w:r>
          </w:p>
          <w:p w:rsidR="00A3434E" w:rsidRPr="00BE156A" w:rsidRDefault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BE156A">
              <w:rPr>
                <w:rFonts w:eastAsia="Times New Roman"/>
                <w:szCs w:val="28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E" w:rsidRPr="00BE156A" w:rsidRDefault="00A3434E" w:rsidP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BE156A">
              <w:rPr>
                <w:rFonts w:eastAsia="Times New Roman"/>
                <w:szCs w:val="28"/>
              </w:rPr>
              <w:t xml:space="preserve">Представляемая организация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E" w:rsidRPr="00BE156A" w:rsidRDefault="00A3434E" w:rsidP="00A3434E">
            <w:pPr>
              <w:jc w:val="center"/>
              <w:rPr>
                <w:rFonts w:eastAsia="Times New Roman"/>
                <w:szCs w:val="28"/>
              </w:rPr>
            </w:pPr>
            <w:r w:rsidRPr="00BE156A">
              <w:rPr>
                <w:rFonts w:eastAsia="Times New Roman"/>
                <w:szCs w:val="28"/>
              </w:rPr>
              <w:t>Должность,</w:t>
            </w:r>
            <w:r w:rsidR="007873B6">
              <w:rPr>
                <w:rFonts w:eastAsia="Times New Roman"/>
                <w:szCs w:val="28"/>
              </w:rPr>
              <w:t xml:space="preserve"> </w:t>
            </w:r>
            <w:r w:rsidRPr="00BE156A">
              <w:rPr>
                <w:rFonts w:eastAsia="Times New Roman"/>
                <w:szCs w:val="28"/>
              </w:rPr>
              <w:t>преподаваемый предмет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Pr="00BE156A" w:rsidRDefault="007873B6" w:rsidP="00EB10C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</w:t>
            </w:r>
            <w:r w:rsidR="00A3434E" w:rsidRPr="00BE156A">
              <w:rPr>
                <w:rFonts w:eastAsia="Times New Roman"/>
                <w:szCs w:val="28"/>
              </w:rPr>
              <w:t>оминация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4E" w:rsidRPr="00BE156A" w:rsidRDefault="00A3434E" w:rsidP="00EB10C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BE156A">
              <w:rPr>
                <w:rFonts w:eastAsia="Times New Roman"/>
                <w:szCs w:val="28"/>
              </w:rPr>
              <w:t xml:space="preserve">Контактный телефон и </w:t>
            </w:r>
            <w:proofErr w:type="spellStart"/>
            <w:r w:rsidRPr="00BE156A">
              <w:rPr>
                <w:rFonts w:eastAsia="Times New Roman"/>
                <w:szCs w:val="28"/>
              </w:rPr>
              <w:t>email</w:t>
            </w:r>
            <w:proofErr w:type="spellEnd"/>
          </w:p>
        </w:tc>
      </w:tr>
      <w:tr w:rsidR="00A3434E" w:rsidRPr="00BE156A" w:rsidTr="00125B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Pr="00BE156A" w:rsidRDefault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Pr="00BE156A" w:rsidRDefault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Pr="00BE156A" w:rsidRDefault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Pr="00BE156A" w:rsidRDefault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Pr="00BE156A" w:rsidRDefault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</w:p>
        </w:tc>
      </w:tr>
      <w:tr w:rsidR="00A3434E" w:rsidRPr="00BE156A" w:rsidTr="00125B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Pr="00BE156A" w:rsidRDefault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Pr="00BE156A" w:rsidRDefault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Pr="00BE156A" w:rsidRDefault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Pr="00BE156A" w:rsidRDefault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4E" w:rsidRPr="00BE156A" w:rsidRDefault="00A3434E">
            <w:pPr>
              <w:jc w:val="center"/>
              <w:rPr>
                <w:rFonts w:eastAsia="Times New Roman"/>
                <w:b/>
                <w:i/>
                <w:szCs w:val="28"/>
              </w:rPr>
            </w:pPr>
          </w:p>
        </w:tc>
      </w:tr>
    </w:tbl>
    <w:p w:rsidR="00F7107A" w:rsidRPr="00BE156A" w:rsidRDefault="00F7107A" w:rsidP="00F71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F7107A" w:rsidRPr="00BE156A" w:rsidRDefault="00F7107A" w:rsidP="00F7107A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F7107A" w:rsidRPr="00BE156A" w:rsidSect="00BE15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4309"/>
    <w:multiLevelType w:val="hybridMultilevel"/>
    <w:tmpl w:val="F636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D0733"/>
    <w:multiLevelType w:val="hybridMultilevel"/>
    <w:tmpl w:val="D624D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53154"/>
    <w:multiLevelType w:val="hybridMultilevel"/>
    <w:tmpl w:val="0CC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E6CBC"/>
    <w:multiLevelType w:val="hybridMultilevel"/>
    <w:tmpl w:val="5ECC2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84556"/>
    <w:multiLevelType w:val="hybridMultilevel"/>
    <w:tmpl w:val="C5E2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57FEB"/>
    <w:multiLevelType w:val="hybridMultilevel"/>
    <w:tmpl w:val="56CC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25E5"/>
    <w:multiLevelType w:val="hybridMultilevel"/>
    <w:tmpl w:val="DDBAC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82534"/>
    <w:multiLevelType w:val="hybridMultilevel"/>
    <w:tmpl w:val="D470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FD7"/>
    <w:rsid w:val="0002329F"/>
    <w:rsid w:val="00024135"/>
    <w:rsid w:val="00041815"/>
    <w:rsid w:val="00057F3A"/>
    <w:rsid w:val="00073F05"/>
    <w:rsid w:val="000777C2"/>
    <w:rsid w:val="00093A82"/>
    <w:rsid w:val="000A11C5"/>
    <w:rsid w:val="000B35C5"/>
    <w:rsid w:val="000C51B8"/>
    <w:rsid w:val="000E63AD"/>
    <w:rsid w:val="00113487"/>
    <w:rsid w:val="001230FD"/>
    <w:rsid w:val="00125BA0"/>
    <w:rsid w:val="0014209F"/>
    <w:rsid w:val="00197FF0"/>
    <w:rsid w:val="002536FC"/>
    <w:rsid w:val="0026693B"/>
    <w:rsid w:val="0027317F"/>
    <w:rsid w:val="002A45DC"/>
    <w:rsid w:val="002E1E7C"/>
    <w:rsid w:val="003002A4"/>
    <w:rsid w:val="00322FB1"/>
    <w:rsid w:val="00323E37"/>
    <w:rsid w:val="0041347C"/>
    <w:rsid w:val="004229FA"/>
    <w:rsid w:val="00437A17"/>
    <w:rsid w:val="0044292D"/>
    <w:rsid w:val="004735C5"/>
    <w:rsid w:val="004A3072"/>
    <w:rsid w:val="004C68AF"/>
    <w:rsid w:val="004E7A25"/>
    <w:rsid w:val="004F13FD"/>
    <w:rsid w:val="00535ADA"/>
    <w:rsid w:val="0057065E"/>
    <w:rsid w:val="00587D01"/>
    <w:rsid w:val="005912B1"/>
    <w:rsid w:val="005A27F6"/>
    <w:rsid w:val="005D54B0"/>
    <w:rsid w:val="00627355"/>
    <w:rsid w:val="00635B79"/>
    <w:rsid w:val="00646034"/>
    <w:rsid w:val="006574CC"/>
    <w:rsid w:val="006702A9"/>
    <w:rsid w:val="006728FC"/>
    <w:rsid w:val="006D7C10"/>
    <w:rsid w:val="006F190C"/>
    <w:rsid w:val="006F3F43"/>
    <w:rsid w:val="007278A4"/>
    <w:rsid w:val="00740D1A"/>
    <w:rsid w:val="0074637E"/>
    <w:rsid w:val="00756CE4"/>
    <w:rsid w:val="007873B6"/>
    <w:rsid w:val="007C3E8A"/>
    <w:rsid w:val="008016AA"/>
    <w:rsid w:val="00805457"/>
    <w:rsid w:val="00822CCA"/>
    <w:rsid w:val="00840864"/>
    <w:rsid w:val="00873918"/>
    <w:rsid w:val="008809CC"/>
    <w:rsid w:val="00892C50"/>
    <w:rsid w:val="008B7AC6"/>
    <w:rsid w:val="00943BC7"/>
    <w:rsid w:val="00976BA3"/>
    <w:rsid w:val="009C1323"/>
    <w:rsid w:val="009C2FD7"/>
    <w:rsid w:val="009E4B83"/>
    <w:rsid w:val="00A267EC"/>
    <w:rsid w:val="00A30528"/>
    <w:rsid w:val="00A3434E"/>
    <w:rsid w:val="00A46B6F"/>
    <w:rsid w:val="00A64795"/>
    <w:rsid w:val="00AC44A2"/>
    <w:rsid w:val="00AC762B"/>
    <w:rsid w:val="00AE2D11"/>
    <w:rsid w:val="00B04E98"/>
    <w:rsid w:val="00B3015E"/>
    <w:rsid w:val="00B90638"/>
    <w:rsid w:val="00BE156A"/>
    <w:rsid w:val="00BF5B9B"/>
    <w:rsid w:val="00C02BD1"/>
    <w:rsid w:val="00C24A97"/>
    <w:rsid w:val="00C5480E"/>
    <w:rsid w:val="00C5605A"/>
    <w:rsid w:val="00C60A06"/>
    <w:rsid w:val="00C762E3"/>
    <w:rsid w:val="00CC7DF7"/>
    <w:rsid w:val="00D62944"/>
    <w:rsid w:val="00D6511C"/>
    <w:rsid w:val="00D7223E"/>
    <w:rsid w:val="00D83C7D"/>
    <w:rsid w:val="00D850DF"/>
    <w:rsid w:val="00DA2551"/>
    <w:rsid w:val="00DD60EB"/>
    <w:rsid w:val="00DF124D"/>
    <w:rsid w:val="00DF2B74"/>
    <w:rsid w:val="00E0039B"/>
    <w:rsid w:val="00E16EDA"/>
    <w:rsid w:val="00E44967"/>
    <w:rsid w:val="00EB0077"/>
    <w:rsid w:val="00EB10CA"/>
    <w:rsid w:val="00ED38D6"/>
    <w:rsid w:val="00EE2A20"/>
    <w:rsid w:val="00EF6D65"/>
    <w:rsid w:val="00F0648B"/>
    <w:rsid w:val="00F3326B"/>
    <w:rsid w:val="00F7107A"/>
    <w:rsid w:val="00F8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FDAA"/>
  <w15:docId w15:val="{61BCA615-D980-48CA-882B-B71BC02E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107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7107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a-mmc-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2024-11-07T05:25:00Z</cp:lastPrinted>
  <dcterms:created xsi:type="dcterms:W3CDTF">2019-11-12T03:34:00Z</dcterms:created>
  <dcterms:modified xsi:type="dcterms:W3CDTF">2024-11-07T05:38:00Z</dcterms:modified>
</cp:coreProperties>
</file>